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B7" w:rsidRDefault="00F35424">
      <w:r>
        <w:t>10-15-15</w:t>
      </w:r>
    </w:p>
    <w:p w:rsidR="00F35424" w:rsidRDefault="00F35424">
      <w:r>
        <w:t>Soils continued</w:t>
      </w:r>
    </w:p>
    <w:p w:rsidR="00F35424" w:rsidRDefault="00F35424">
      <w:r>
        <w:t>Texture affects how readily air and water will either be passed through, be held, or be blocked.</w:t>
      </w:r>
    </w:p>
    <w:p w:rsidR="00F35424" w:rsidRDefault="00F35424">
      <w:r>
        <w:t>Plants are extremely sensitive to the texture.</w:t>
      </w:r>
    </w:p>
    <w:p w:rsidR="00F35424" w:rsidRDefault="00F35424">
      <w:bookmarkStart w:id="0" w:name="_GoBack"/>
      <w:bookmarkEnd w:id="0"/>
    </w:p>
    <w:sectPr w:rsidR="00F35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24"/>
    <w:rsid w:val="006A6E75"/>
    <w:rsid w:val="00E243BE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9234CCC2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North Allegheny School District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1</cp:revision>
  <dcterms:created xsi:type="dcterms:W3CDTF">2015-10-15T11:31:00Z</dcterms:created>
  <dcterms:modified xsi:type="dcterms:W3CDTF">2015-10-15T11:34:00Z</dcterms:modified>
</cp:coreProperties>
</file>